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85" w:rsidRPr="007A024B" w:rsidRDefault="002F6285" w:rsidP="002F6285">
      <w:pPr>
        <w:pStyle w:val="a3"/>
        <w:jc w:val="center"/>
        <w:rPr>
          <w:b/>
          <w:sz w:val="28"/>
          <w:szCs w:val="28"/>
          <w:lang w:val="uk-UA"/>
        </w:rPr>
      </w:pPr>
      <w:r w:rsidRPr="007A024B">
        <w:rPr>
          <w:b/>
          <w:sz w:val="28"/>
          <w:szCs w:val="28"/>
          <w:lang w:val="uk-UA"/>
        </w:rPr>
        <w:t>ПЕДАГОГІЧНА РАДА</w:t>
      </w:r>
    </w:p>
    <w:p w:rsidR="002F6285" w:rsidRPr="007A024B" w:rsidRDefault="002F6285" w:rsidP="002F6285">
      <w:pPr>
        <w:pStyle w:val="a3"/>
        <w:shd w:val="clear" w:color="auto" w:fill="FFFFFF"/>
        <w:jc w:val="center"/>
        <w:rPr>
          <w:rStyle w:val="a4"/>
          <w:color w:val="000000"/>
          <w:sz w:val="22"/>
          <w:szCs w:val="22"/>
          <w:lang w:val="uk-UA"/>
        </w:rPr>
      </w:pPr>
    </w:p>
    <w:p w:rsidR="002F6285" w:rsidRPr="007A024B" w:rsidRDefault="002F6285" w:rsidP="002F6285">
      <w:pPr>
        <w:pStyle w:val="a3"/>
        <w:shd w:val="clear" w:color="auto" w:fill="FFFFFF"/>
        <w:jc w:val="center"/>
        <w:rPr>
          <w:color w:val="000000"/>
          <w:sz w:val="36"/>
          <w:szCs w:val="36"/>
          <w:lang w:val="uk-UA"/>
        </w:rPr>
      </w:pPr>
      <w:r w:rsidRPr="007A024B">
        <w:rPr>
          <w:rStyle w:val="a4"/>
          <w:color w:val="000000"/>
          <w:sz w:val="36"/>
          <w:szCs w:val="36"/>
          <w:lang w:val="uk-UA"/>
        </w:rPr>
        <w:t>Тема :</w:t>
      </w:r>
      <w:r w:rsidRPr="007A024B">
        <w:rPr>
          <w:color w:val="000000"/>
          <w:sz w:val="36"/>
          <w:szCs w:val="36"/>
          <w:lang w:val="uk-UA"/>
        </w:rPr>
        <w:t xml:space="preserve">«Реалізація   наскрізних  змістовних  ліній  </w:t>
      </w:r>
    </w:p>
    <w:p w:rsidR="002F6285" w:rsidRPr="007A024B" w:rsidRDefault="002F6285" w:rsidP="002F6285">
      <w:pPr>
        <w:pStyle w:val="a3"/>
        <w:shd w:val="clear" w:color="auto" w:fill="FFFFFF"/>
        <w:jc w:val="center"/>
        <w:rPr>
          <w:color w:val="000000"/>
          <w:sz w:val="36"/>
          <w:szCs w:val="36"/>
          <w:lang w:val="uk-UA"/>
        </w:rPr>
      </w:pPr>
      <w:r w:rsidRPr="007A024B">
        <w:rPr>
          <w:color w:val="000000"/>
          <w:sz w:val="36"/>
          <w:szCs w:val="36"/>
          <w:lang w:val="uk-UA"/>
        </w:rPr>
        <w:t>засобами  навчальних  предметів»</w:t>
      </w:r>
    </w:p>
    <w:p w:rsidR="002F6285" w:rsidRPr="007A024B" w:rsidRDefault="002F6285" w:rsidP="002F6285">
      <w:pPr>
        <w:pStyle w:val="a3"/>
        <w:shd w:val="clear" w:color="auto" w:fill="FFFFFF"/>
        <w:rPr>
          <w:rStyle w:val="a4"/>
          <w:color w:val="000000"/>
          <w:sz w:val="32"/>
          <w:szCs w:val="32"/>
          <w:lang w:val="uk-UA"/>
        </w:rPr>
      </w:pPr>
      <w:r w:rsidRPr="007A024B">
        <w:rPr>
          <w:rStyle w:val="a4"/>
          <w:color w:val="000000"/>
          <w:sz w:val="32"/>
          <w:szCs w:val="32"/>
          <w:lang w:val="uk-UA"/>
        </w:rPr>
        <w:t>Форма проведення: семінар - практикум</w:t>
      </w:r>
    </w:p>
    <w:p w:rsidR="002F6285" w:rsidRPr="007A024B" w:rsidRDefault="002F6285" w:rsidP="002F6285">
      <w:pPr>
        <w:spacing w:before="195" w:after="195" w:line="360" w:lineRule="auto"/>
        <w:jc w:val="right"/>
        <w:rPr>
          <w:sz w:val="28"/>
          <w:szCs w:val="28"/>
          <w:lang w:val="uk-UA"/>
        </w:rPr>
      </w:pPr>
      <w:r w:rsidRPr="007A024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A2E3DDC" wp14:editId="0B0809E6">
            <wp:simplePos x="0" y="0"/>
            <wp:positionH relativeFrom="column">
              <wp:posOffset>-209550</wp:posOffset>
            </wp:positionH>
            <wp:positionV relativeFrom="paragraph">
              <wp:posOffset>146685</wp:posOffset>
            </wp:positionV>
            <wp:extent cx="1832610" cy="1303020"/>
            <wp:effectExtent l="19050" t="0" r="0" b="0"/>
            <wp:wrapTight wrapText="bothSides">
              <wp:wrapPolygon edited="0">
                <wp:start x="-225" y="0"/>
                <wp:lineTo x="-225" y="21158"/>
                <wp:lineTo x="21555" y="21158"/>
                <wp:lineTo x="21555" y="0"/>
                <wp:lineTo x="-225" y="0"/>
              </wp:wrapPolygon>
            </wp:wrapTight>
            <wp:docPr id="2" name="Рисунок 2" descr="images%20(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%20(20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024B">
        <w:rPr>
          <w:sz w:val="28"/>
          <w:szCs w:val="28"/>
          <w:lang w:val="uk-UA"/>
        </w:rPr>
        <w:t>Урок – дзеркало</w:t>
      </w:r>
      <w:r>
        <w:rPr>
          <w:sz w:val="28"/>
          <w:szCs w:val="28"/>
          <w:lang w:val="uk-UA"/>
        </w:rPr>
        <w:t xml:space="preserve"> </w:t>
      </w:r>
      <w:r w:rsidRPr="007A024B">
        <w:rPr>
          <w:sz w:val="28"/>
          <w:szCs w:val="28"/>
          <w:lang w:val="uk-UA"/>
        </w:rPr>
        <w:t>загальної</w:t>
      </w:r>
      <w:r>
        <w:rPr>
          <w:sz w:val="28"/>
          <w:szCs w:val="28"/>
          <w:lang w:val="uk-UA"/>
        </w:rPr>
        <w:t xml:space="preserve"> </w:t>
      </w:r>
      <w:r w:rsidRPr="007A024B">
        <w:rPr>
          <w:sz w:val="28"/>
          <w:szCs w:val="28"/>
          <w:lang w:val="uk-UA"/>
        </w:rPr>
        <w:t>педагогічної</w:t>
      </w:r>
      <w:r>
        <w:rPr>
          <w:sz w:val="28"/>
          <w:szCs w:val="28"/>
          <w:lang w:val="uk-UA"/>
        </w:rPr>
        <w:t xml:space="preserve"> </w:t>
      </w:r>
      <w:r w:rsidRPr="007A024B">
        <w:rPr>
          <w:sz w:val="28"/>
          <w:szCs w:val="28"/>
          <w:lang w:val="uk-UA"/>
        </w:rPr>
        <w:t>культури</w:t>
      </w:r>
      <w:r>
        <w:rPr>
          <w:sz w:val="28"/>
          <w:szCs w:val="28"/>
          <w:lang w:val="uk-UA"/>
        </w:rPr>
        <w:t xml:space="preserve"> </w:t>
      </w:r>
      <w:r w:rsidRPr="007A024B">
        <w:rPr>
          <w:sz w:val="28"/>
          <w:szCs w:val="28"/>
          <w:lang w:val="uk-UA"/>
        </w:rPr>
        <w:t>вчителя, мірило</w:t>
      </w:r>
      <w:r>
        <w:rPr>
          <w:sz w:val="28"/>
          <w:szCs w:val="28"/>
          <w:lang w:val="uk-UA"/>
        </w:rPr>
        <w:t xml:space="preserve"> </w:t>
      </w:r>
      <w:r w:rsidRPr="007A024B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</w:t>
      </w:r>
      <w:r w:rsidRPr="007A024B">
        <w:rPr>
          <w:sz w:val="28"/>
          <w:szCs w:val="28"/>
          <w:lang w:val="uk-UA"/>
        </w:rPr>
        <w:t>інтелектуального</w:t>
      </w:r>
      <w:r>
        <w:rPr>
          <w:sz w:val="28"/>
          <w:szCs w:val="28"/>
          <w:lang w:val="uk-UA"/>
        </w:rPr>
        <w:t xml:space="preserve"> </w:t>
      </w:r>
      <w:r w:rsidRPr="007A024B">
        <w:rPr>
          <w:sz w:val="28"/>
          <w:szCs w:val="28"/>
          <w:lang w:val="uk-UA"/>
        </w:rPr>
        <w:t>багатства, показник</w:t>
      </w:r>
      <w:r>
        <w:rPr>
          <w:sz w:val="28"/>
          <w:szCs w:val="28"/>
          <w:lang w:val="uk-UA"/>
        </w:rPr>
        <w:t xml:space="preserve"> </w:t>
      </w:r>
      <w:r w:rsidRPr="007A024B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</w:t>
      </w:r>
      <w:r w:rsidRPr="007A024B">
        <w:rPr>
          <w:sz w:val="28"/>
          <w:szCs w:val="28"/>
          <w:lang w:val="uk-UA"/>
        </w:rPr>
        <w:t>світогляду, ерудиції. До хорошого уроку вчитель</w:t>
      </w:r>
      <w:r>
        <w:rPr>
          <w:sz w:val="28"/>
          <w:szCs w:val="28"/>
          <w:lang w:val="uk-UA"/>
        </w:rPr>
        <w:t xml:space="preserve"> </w:t>
      </w:r>
      <w:r w:rsidRPr="007A024B">
        <w:rPr>
          <w:sz w:val="28"/>
          <w:szCs w:val="28"/>
          <w:lang w:val="uk-UA"/>
        </w:rPr>
        <w:t>готується все життя.</w:t>
      </w:r>
    </w:p>
    <w:p w:rsidR="002F6285" w:rsidRDefault="002F6285" w:rsidP="002F6285">
      <w:pPr>
        <w:spacing w:before="195" w:after="195" w:line="360" w:lineRule="auto"/>
        <w:jc w:val="right"/>
        <w:rPr>
          <w:sz w:val="28"/>
          <w:szCs w:val="28"/>
          <w:lang w:val="uk-UA"/>
        </w:rPr>
      </w:pPr>
      <w:r w:rsidRPr="007A024B">
        <w:rPr>
          <w:sz w:val="28"/>
          <w:szCs w:val="28"/>
          <w:lang w:val="uk-UA"/>
        </w:rPr>
        <w:t xml:space="preserve"> В. Сухомлинський</w:t>
      </w:r>
    </w:p>
    <w:p w:rsidR="002F6285" w:rsidRDefault="002F6285" w:rsidP="002F6285">
      <w:pPr>
        <w:spacing w:before="195" w:after="195" w:line="360" w:lineRule="auto"/>
        <w:jc w:val="center"/>
        <w:rPr>
          <w:b/>
          <w:sz w:val="28"/>
          <w:szCs w:val="28"/>
          <w:lang w:val="uk-UA"/>
        </w:rPr>
      </w:pPr>
      <w:r w:rsidRPr="002F6285">
        <w:rPr>
          <w:b/>
          <w:sz w:val="28"/>
          <w:szCs w:val="28"/>
          <w:lang w:val="uk-UA"/>
        </w:rPr>
        <w:t>( показ відео про осінь )</w:t>
      </w:r>
    </w:p>
    <w:p w:rsidR="002F6285" w:rsidRPr="002F6285" w:rsidRDefault="002F6285" w:rsidP="002F6285">
      <w:pPr>
        <w:spacing w:before="195" w:after="195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/>
        </w:rPr>
        <w:t>1-2 слайд ( на фоні мелодії..)</w:t>
      </w:r>
    </w:p>
    <w:p w:rsidR="002F6285" w:rsidRPr="002F6285" w:rsidRDefault="002F6285" w:rsidP="002F62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6285">
        <w:rPr>
          <w:rFonts w:ascii="Times New Roman" w:hAnsi="Times New Roman" w:cs="Times New Roman"/>
          <w:b/>
          <w:sz w:val="28"/>
          <w:szCs w:val="28"/>
        </w:rPr>
        <w:t>1.Вед.</w:t>
      </w:r>
      <w:r>
        <w:rPr>
          <w:lang w:val="uk-UA"/>
        </w:rPr>
        <w:t xml:space="preserve"> </w:t>
      </w:r>
      <w:r w:rsidRPr="002F6285">
        <w:rPr>
          <w:rFonts w:ascii="Times New Roman" w:hAnsi="Times New Roman" w:cs="Times New Roman"/>
          <w:sz w:val="28"/>
          <w:szCs w:val="28"/>
          <w:lang w:val="uk-UA"/>
        </w:rPr>
        <w:t>Красива осінь вишиває клени</w:t>
      </w:r>
    </w:p>
    <w:p w:rsidR="002F6285" w:rsidRPr="002F6285" w:rsidRDefault="002F6285" w:rsidP="002F62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6285">
        <w:rPr>
          <w:rFonts w:ascii="Times New Roman" w:hAnsi="Times New Roman" w:cs="Times New Roman"/>
          <w:sz w:val="28"/>
          <w:szCs w:val="28"/>
          <w:lang w:val="uk-UA"/>
        </w:rPr>
        <w:t>Червоним, жовтим, срібним, золотим.</w:t>
      </w:r>
    </w:p>
    <w:p w:rsidR="002F6285" w:rsidRPr="002F6285" w:rsidRDefault="002F6285" w:rsidP="002F62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6285">
        <w:rPr>
          <w:rFonts w:ascii="Times New Roman" w:hAnsi="Times New Roman" w:cs="Times New Roman"/>
          <w:sz w:val="28"/>
          <w:szCs w:val="28"/>
          <w:lang w:val="uk-UA"/>
        </w:rPr>
        <w:t>А листя просить: – Виший нас зеленим!</w:t>
      </w:r>
    </w:p>
    <w:p w:rsidR="006035EB" w:rsidRDefault="002F6285" w:rsidP="002F62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6285">
        <w:rPr>
          <w:rFonts w:ascii="Times New Roman" w:hAnsi="Times New Roman" w:cs="Times New Roman"/>
          <w:sz w:val="28"/>
          <w:szCs w:val="28"/>
          <w:lang w:val="uk-UA"/>
        </w:rPr>
        <w:t>Ми ще побудем, ще не облетим.</w:t>
      </w:r>
    </w:p>
    <w:p w:rsidR="009D08BB" w:rsidRDefault="009D08BB" w:rsidP="009D08BB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r w:rsidRPr="009D08B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Життя – це гра, а люди в ній актори.</w:t>
      </w:r>
      <w:r w:rsidRPr="009D08B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9D08B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Кожен з яких грає головну роль власної вистави свого життя. </w:t>
      </w:r>
      <w:r w:rsidR="00FB3E8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Нам доля дарувала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головну </w:t>
      </w:r>
      <w:r w:rsidR="00FB3E8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роль…</w:t>
      </w:r>
    </w:p>
    <w:p w:rsidR="00FB3E8E" w:rsidRPr="00FB3E8E" w:rsidRDefault="00FB3E8E" w:rsidP="00FB3E8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r w:rsidRPr="00FB3E8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Таку, що не спиниш, не скажеш: доволі,</w:t>
      </w:r>
    </w:p>
    <w:p w:rsidR="00FB3E8E" w:rsidRPr="00FB3E8E" w:rsidRDefault="00FB3E8E" w:rsidP="00FB3E8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</w:p>
    <w:p w:rsidR="00FB3E8E" w:rsidRPr="00FB3E8E" w:rsidRDefault="00FB3E8E" w:rsidP="00FB3E8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r w:rsidRPr="00FB3E8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Бо вчитель – це сцена, де є усі ролі,</w:t>
      </w:r>
    </w:p>
    <w:p w:rsidR="00FB3E8E" w:rsidRPr="00FB3E8E" w:rsidRDefault="00FB3E8E" w:rsidP="00FB3E8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</w:p>
    <w:p w:rsidR="00FB3E8E" w:rsidRPr="00FB3E8E" w:rsidRDefault="00FB3E8E" w:rsidP="00FB3E8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r w:rsidRPr="00FB3E8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І кожну не грати, а нею прожити,</w:t>
      </w:r>
    </w:p>
    <w:p w:rsidR="00FB3E8E" w:rsidRPr="00FB3E8E" w:rsidRDefault="00FB3E8E" w:rsidP="00FB3E8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</w:p>
    <w:p w:rsidR="00FB3E8E" w:rsidRDefault="00FB3E8E" w:rsidP="00FB3E8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r w:rsidRPr="00FB3E8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І душу дитячу у щастя зліпити.</w:t>
      </w:r>
    </w:p>
    <w:p w:rsidR="00FB3E8E" w:rsidRDefault="00FB3E8E" w:rsidP="00FB3E8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r w:rsidRPr="00FB3E8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У том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у вся суть: не для себе прожити……</w:t>
      </w:r>
    </w:p>
    <w:p w:rsidR="00FB3E8E" w:rsidRDefault="00FB3E8E" w:rsidP="00FB3E8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</w:p>
    <w:p w:rsidR="00FB3E8E" w:rsidRDefault="00FB3E8E" w:rsidP="00FB3E8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Так і живем ми з вами шановні колеги ..кожного року нові  зміни в освіті, інновації..</w:t>
      </w:r>
    </w:p>
    <w:p w:rsidR="00FB3E8E" w:rsidRDefault="00FB3E8E" w:rsidP="00FB3E8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lastRenderedPageBreak/>
        <w:t xml:space="preserve"> Тема нашої педагогічної ради.  </w:t>
      </w:r>
      <w:r w:rsidRPr="00FB3E8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«</w:t>
      </w:r>
      <w:r w:rsidRPr="00FB3E8E">
        <w:rPr>
          <w:rFonts w:ascii="Times New Roman" w:hAnsi="Times New Roman" w:cs="Times New Roman"/>
          <w:sz w:val="36"/>
          <w:szCs w:val="36"/>
          <w:shd w:val="clear" w:color="auto" w:fill="FFFFFF" w:themeFill="background1"/>
          <w:lang w:val="uk-UA"/>
        </w:rPr>
        <w:t>Реалізація наскрізних змістових ліній  засобами навчальних предметів»</w:t>
      </w:r>
    </w:p>
    <w:p w:rsidR="00FB3E8E" w:rsidRDefault="00FB3E8E" w:rsidP="00FB3E8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</w:p>
    <w:p w:rsidR="00FB3E8E" w:rsidRDefault="00FB3E8E" w:rsidP="00FB3E8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</w:p>
    <w:p w:rsidR="00FB3E8E" w:rsidRDefault="00FB3E8E" w:rsidP="00FB3E8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2. </w:t>
      </w:r>
      <w:r w:rsidRPr="00FB3E8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Важливий крок до нового змісту освіти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 </w:t>
      </w:r>
      <w:r w:rsidRPr="00FB3E8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Потапенко О.М.</w:t>
      </w:r>
    </w:p>
    <w:p w:rsidR="00FB3E8E" w:rsidRDefault="00FB3E8E" w:rsidP="00FB3E8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</w:p>
    <w:p w:rsidR="00FB3E8E" w:rsidRDefault="00FB3E8E" w:rsidP="00FB3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</w:pPr>
      <w:r w:rsidRPr="00FB3E8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  <w:t>( перехід на презентацію Потапенко )</w:t>
      </w:r>
    </w:p>
    <w:p w:rsidR="00FB3E8E" w:rsidRDefault="00FB3E8E" w:rsidP="00FB3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</w:pPr>
    </w:p>
    <w:p w:rsidR="00FB3E8E" w:rsidRPr="00FB3E8E" w:rsidRDefault="00FB3E8E" w:rsidP="00FB3E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</w:pPr>
      <w:r w:rsidRPr="00FB3E8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  <w:br/>
      </w:r>
    </w:p>
    <w:p w:rsidR="00FB3E8E" w:rsidRDefault="00FB3E8E" w:rsidP="00FB3E8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3.</w:t>
      </w:r>
      <w:r w:rsidRPr="00FB3E8E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Зміст</w:t>
      </w:r>
      <w:r w:rsidRPr="00FB3E8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наскрізних змістових ліній як забезпечення формування ціннісних і світоглядних орієнтацій учня.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Кантур О.В.</w:t>
      </w:r>
    </w:p>
    <w:p w:rsidR="00FB3E8E" w:rsidRDefault="00FB3E8E" w:rsidP="00FB3E8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</w:p>
    <w:p w:rsidR="00FB3E8E" w:rsidRDefault="00FB3E8E" w:rsidP="00FB3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</w:pPr>
      <w:r w:rsidRPr="00FB3E8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  <w:t>( слайд 5-12)</w:t>
      </w:r>
    </w:p>
    <w:p w:rsidR="00FB3E8E" w:rsidRDefault="00FB3E8E" w:rsidP="00FB3E8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r w:rsidRPr="00FB3E8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4.</w:t>
      </w:r>
      <w:r w:rsidRPr="00FB3E8E">
        <w:rPr>
          <w:lang w:val="uk-UA"/>
        </w:rPr>
        <w:t xml:space="preserve"> </w:t>
      </w:r>
      <w:r w:rsidRPr="00FB3E8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З досвіду роботи вчителів «Реалізація наскрізних змістових ліній під час вивчення навчальних предметів» </w:t>
      </w:r>
    </w:p>
    <w:p w:rsidR="00FB3E8E" w:rsidRDefault="00FB3E8E" w:rsidP="00FB3E8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</w:p>
    <w:p w:rsidR="00FB3E8E" w:rsidRPr="00E758BD" w:rsidRDefault="00FB3E8E" w:rsidP="00E758B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r w:rsidRPr="00E758B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( перехід на презентацію Голубок Г.Л )</w:t>
      </w:r>
    </w:p>
    <w:p w:rsidR="00FB3E8E" w:rsidRDefault="00FB3E8E" w:rsidP="00FB3E8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bookmarkStart w:id="0" w:name="_GoBack"/>
      <w:bookmarkEnd w:id="0"/>
    </w:p>
    <w:p w:rsidR="00E758BD" w:rsidRDefault="00FB3E8E" w:rsidP="00E758B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r w:rsidRPr="00E758B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(  перехід на презентацію</w:t>
      </w:r>
      <w:r w:rsidR="00E758BD" w:rsidRPr="00E758B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Тробюк Л.В. )</w:t>
      </w:r>
    </w:p>
    <w:p w:rsidR="00C31564" w:rsidRPr="00C31564" w:rsidRDefault="00C31564" w:rsidP="00C3156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</w:p>
    <w:p w:rsidR="00C31564" w:rsidRPr="00C31564" w:rsidRDefault="00C31564" w:rsidP="00C31564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</w:pPr>
      <w:r w:rsidRPr="00C31564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  <w:t>МЕТОД ,,  МОЗКОВИЙ ШТУРМ,,</w:t>
      </w:r>
    </w:p>
    <w:p w:rsidR="00E758BD" w:rsidRPr="00E758BD" w:rsidRDefault="00E758BD" w:rsidP="00E758B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</w:p>
    <w:p w:rsidR="00E758BD" w:rsidRDefault="00E758BD" w:rsidP="00E758B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r w:rsidRPr="00E758B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( перехід на презентацію Гриценко Л.М. )</w:t>
      </w:r>
    </w:p>
    <w:p w:rsidR="00E758BD" w:rsidRPr="00E758BD" w:rsidRDefault="00E758BD" w:rsidP="00E758B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</w:p>
    <w:p w:rsidR="00E758BD" w:rsidRDefault="00E758BD" w:rsidP="00E758B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r w:rsidRPr="00E758B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( перехід на презентацію Осадча З.Д.)</w:t>
      </w:r>
    </w:p>
    <w:p w:rsidR="00E758BD" w:rsidRPr="00E758BD" w:rsidRDefault="00E758BD" w:rsidP="00E758B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</w:p>
    <w:p w:rsidR="00E758BD" w:rsidRDefault="00E758BD" w:rsidP="00E758B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ВЕД. Обговорення.</w:t>
      </w:r>
    </w:p>
    <w:p w:rsidR="00E758BD" w:rsidRDefault="00E758BD" w:rsidP="00E758B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</w:p>
    <w:p w:rsidR="00E758BD" w:rsidRPr="00E758BD" w:rsidRDefault="00E758BD" w:rsidP="00E75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r w:rsidRPr="00E758B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  <w:t xml:space="preserve">ПРЕЗЕНТАЦІЯ ,, ЛЕГЕНЛА ПРО ВЧИТЕЛЯ ,,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( ПЕРЕХІД НА ПРЕЗЕНТАЦІЮ ) – Антоненко В.М.</w:t>
      </w:r>
    </w:p>
    <w:p w:rsidR="00E758BD" w:rsidRDefault="00E758BD" w:rsidP="00E75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</w:p>
    <w:p w:rsidR="00FB3E8E" w:rsidRPr="00FB3E8E" w:rsidRDefault="00FB3E8E" w:rsidP="00FB3E8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r w:rsidRPr="00FB3E8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                                                          </w:t>
      </w:r>
    </w:p>
    <w:p w:rsidR="00FB3E8E" w:rsidRPr="00FB3E8E" w:rsidRDefault="00E758BD" w:rsidP="00E758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  <w:t>Проект рішення.</w:t>
      </w:r>
    </w:p>
    <w:p w:rsidR="00FB3E8E" w:rsidRPr="00FB3E8E" w:rsidRDefault="00FB3E8E" w:rsidP="00FB3E8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</w:p>
    <w:p w:rsidR="009D08BB" w:rsidRPr="00FB3E8E" w:rsidRDefault="009D08BB" w:rsidP="009D08BB">
      <w:pPr>
        <w:rPr>
          <w:shd w:val="clear" w:color="auto" w:fill="FFFFFF" w:themeFill="background1"/>
          <w:lang w:val="uk-UA"/>
        </w:rPr>
      </w:pPr>
    </w:p>
    <w:p w:rsidR="002F6285" w:rsidRPr="00FB3E8E" w:rsidRDefault="002F6285" w:rsidP="002F628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F6285" w:rsidRPr="00FB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26B8A"/>
    <w:multiLevelType w:val="hybridMultilevel"/>
    <w:tmpl w:val="AC247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85"/>
    <w:rsid w:val="002F6285"/>
    <w:rsid w:val="006035EB"/>
    <w:rsid w:val="009D08BB"/>
    <w:rsid w:val="00C31564"/>
    <w:rsid w:val="00E758BD"/>
    <w:rsid w:val="00FB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DCD0"/>
  <w15:chartTrackingRefBased/>
  <w15:docId w15:val="{29DC258D-2F7A-45B0-B8C9-92BAB5D1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F6285"/>
    <w:rPr>
      <w:b/>
      <w:bCs/>
    </w:rPr>
  </w:style>
  <w:style w:type="paragraph" w:styleId="a5">
    <w:name w:val="List Paragraph"/>
    <w:basedOn w:val="a"/>
    <w:uiPriority w:val="34"/>
    <w:qFormat/>
    <w:rsid w:val="002F6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2019-10-27T14:38:00Z</dcterms:created>
  <dcterms:modified xsi:type="dcterms:W3CDTF">2019-10-27T15:57:00Z</dcterms:modified>
</cp:coreProperties>
</file>